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2B5AD5">
        <w:rPr>
          <w:sz w:val="48"/>
          <w:szCs w:val="48"/>
        </w:rPr>
        <w:t>(1мл</w:t>
      </w:r>
      <w:proofErr w:type="gramStart"/>
      <w:r w:rsidR="002B5AD5">
        <w:rPr>
          <w:sz w:val="48"/>
          <w:szCs w:val="48"/>
        </w:rPr>
        <w:t>.г</w:t>
      </w:r>
      <w:proofErr w:type="gramEnd"/>
      <w:r w:rsidR="002B5AD5">
        <w:rPr>
          <w:sz w:val="48"/>
          <w:szCs w:val="48"/>
        </w:rPr>
        <w:t>руппа)</w:t>
      </w:r>
    </w:p>
    <w:p w:rsidR="001C01C9" w:rsidRPr="00F13CAB" w:rsidRDefault="00B2480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07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B2480D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с маслом сливочным</w:t>
            </w:r>
          </w:p>
        </w:tc>
        <w:tc>
          <w:tcPr>
            <w:tcW w:w="2192" w:type="dxa"/>
          </w:tcPr>
          <w:p w:rsidR="00F13CAB" w:rsidRPr="00935A5F" w:rsidRDefault="002B5AD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13CAB" w:rsidRPr="00935A5F" w:rsidRDefault="00B2480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со сливочным маслом</w:t>
            </w:r>
          </w:p>
        </w:tc>
        <w:tc>
          <w:tcPr>
            <w:tcW w:w="2192" w:type="dxa"/>
          </w:tcPr>
          <w:p w:rsidR="00F13CAB" w:rsidRPr="00935A5F" w:rsidRDefault="002B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2480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B2480D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2B5AD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B2480D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B2480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299Ккал</w:t>
            </w: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B2480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2B5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A6C89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B248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="00B2480D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B248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с растительным маслом</w:t>
            </w:r>
          </w:p>
        </w:tc>
        <w:tc>
          <w:tcPr>
            <w:tcW w:w="2192" w:type="dxa"/>
          </w:tcPr>
          <w:p w:rsidR="001B011D" w:rsidRPr="00935A5F" w:rsidRDefault="002B5AD5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="00B2480D">
              <w:rPr>
                <w:sz w:val="28"/>
                <w:szCs w:val="28"/>
              </w:rPr>
              <w:t>вермешелевый</w:t>
            </w:r>
            <w:proofErr w:type="spellEnd"/>
            <w:r w:rsidR="00B2480D">
              <w:rPr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2192" w:type="dxa"/>
          </w:tcPr>
          <w:p w:rsidR="001B011D" w:rsidRPr="00935A5F" w:rsidRDefault="002B5AD5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2480D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2480D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из </w:t>
            </w:r>
            <w:proofErr w:type="spellStart"/>
            <w:r>
              <w:rPr>
                <w:sz w:val="28"/>
                <w:szCs w:val="28"/>
              </w:rPr>
              <w:t>отворного</w:t>
            </w:r>
            <w:proofErr w:type="spellEnd"/>
            <w:r>
              <w:rPr>
                <w:sz w:val="28"/>
                <w:szCs w:val="28"/>
              </w:rPr>
              <w:t xml:space="preserve"> мяса кур с рисом</w:t>
            </w:r>
          </w:p>
        </w:tc>
        <w:tc>
          <w:tcPr>
            <w:tcW w:w="2192" w:type="dxa"/>
          </w:tcPr>
          <w:p w:rsidR="001B011D" w:rsidRPr="00935A5F" w:rsidRDefault="002B5AD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2480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A6C89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2B5A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A6C89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2B5AD5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2480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2480D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Плюшка венская</w:t>
            </w:r>
          </w:p>
        </w:tc>
        <w:tc>
          <w:tcPr>
            <w:tcW w:w="2192" w:type="dxa"/>
          </w:tcPr>
          <w:p w:rsidR="001B011D" w:rsidRPr="00935A5F" w:rsidRDefault="00B2480D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92F45" w:rsidRPr="00935A5F" w:rsidRDefault="00B2480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2480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1B011D" w:rsidRPr="00935A5F" w:rsidRDefault="00B2480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1B011D" w:rsidRPr="00935A5F" w:rsidRDefault="00B2480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2480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B5AD5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E73B-EE38-42B0-B0CE-BFBA14D4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2024-02-06T09:11:00Z</dcterms:created>
  <dcterms:modified xsi:type="dcterms:W3CDTF">2024-02-06T09:11:00Z</dcterms:modified>
</cp:coreProperties>
</file>